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96" w:rsidRDefault="00FC566A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“</w:t>
      </w:r>
      <w:r>
        <w:rPr>
          <w:rFonts w:ascii="Arial" w:hAnsi="Arial"/>
          <w:i/>
          <w:iCs/>
          <w:sz w:val="20"/>
          <w:szCs w:val="20"/>
        </w:rPr>
        <w:t>Scheda di manifestazio</w:t>
      </w:r>
      <w:r>
        <w:rPr>
          <w:rFonts w:ascii="Arial" w:hAnsi="Arial"/>
          <w:sz w:val="20"/>
          <w:szCs w:val="20"/>
        </w:rPr>
        <w:t>ne di interesse”</w:t>
      </w:r>
    </w:p>
    <w:p w:rsidR="002F1396" w:rsidRDefault="00FC566A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2F1396" w:rsidRDefault="002F1396">
      <w:pPr>
        <w:spacing w:before="113"/>
        <w:rPr>
          <w:rFonts w:ascii="Arial" w:hAnsi="Arial" w:cs="Arial"/>
          <w:sz w:val="20"/>
          <w:szCs w:val="20"/>
        </w:rPr>
      </w:pPr>
    </w:p>
    <w:p w:rsidR="002F1396" w:rsidRDefault="00FC56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Spett.le REA IMPIANTI srl Unipersonale</w:t>
      </w:r>
    </w:p>
    <w:p w:rsidR="002F1396" w:rsidRDefault="00FC56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SS 16,5 km snc</w:t>
      </w:r>
    </w:p>
    <w:p w:rsidR="002F1396" w:rsidRDefault="00FC566A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2F1396" w:rsidRDefault="00FC566A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hAnsi="Arial" w:cs="Arial"/>
            <w:b/>
            <w:sz w:val="20"/>
            <w:szCs w:val="20"/>
          </w:rPr>
          <w:t>ufficiogare@pec.reaimpiantipec.it</w:t>
        </w:r>
      </w:hyperlink>
    </w:p>
    <w:p w:rsidR="002F1396" w:rsidRDefault="002F1396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F202D9" w:rsidRPr="00F43E22" w:rsidRDefault="00FC566A" w:rsidP="00F202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Avviso n. </w:t>
      </w:r>
      <w:r w:rsidR="00F202D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/2017; </w:t>
      </w:r>
      <w:r w:rsidR="00F202D9">
        <w:rPr>
          <w:rFonts w:ascii="Arial" w:hAnsi="Arial" w:cs="Arial"/>
          <w:b/>
          <w:sz w:val="20"/>
          <w:szCs w:val="20"/>
        </w:rPr>
        <w:t xml:space="preserve">AVVISO DI INDAGINE DI MERCATO FINALIZZATA ALL’ESPLETAMENTO DELLA PROCEDURA NEGOZIATA AI SENSI DELL’ART. 36 COMMA 2 LETTERA B) DEL D. LGS. 18 APRILE 2016 N. 50 PER L’AFFIDAMENTO DI SERVIZI ASSICURATIVI </w:t>
      </w:r>
      <w:r w:rsidR="00D32A6C">
        <w:rPr>
          <w:rFonts w:ascii="Arial" w:hAnsi="Arial" w:cs="Arial"/>
          <w:b/>
          <w:sz w:val="20"/>
          <w:szCs w:val="20"/>
        </w:rPr>
        <w:t>RCAUTO, INFORTUNI CUMULATIVA E TUTELA LEGALE</w:t>
      </w:r>
    </w:p>
    <w:p w:rsidR="002F1396" w:rsidRDefault="002F1396" w:rsidP="00F202D9">
      <w:pPr>
        <w:spacing w:line="276" w:lineRule="auto"/>
        <w:jc w:val="both"/>
        <w:rPr>
          <w:rFonts w:ascii="Arial" w:hAnsi="Arial" w:cs="Arial"/>
          <w:sz w:val="20"/>
        </w:rPr>
      </w:pP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qualità di_______________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</w:t>
      </w:r>
    </w:p>
    <w:p w:rsidR="002F1396" w:rsidRDefault="00FC566A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quale</w:t>
      </w:r>
      <w:proofErr w:type="gramEnd"/>
      <w:r>
        <w:rPr>
          <w:rFonts w:ascii="Arial" w:hAnsi="Arial" w:cs="Arial"/>
          <w:sz w:val="20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2F1396" w:rsidRDefault="002F1396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</w:p>
    <w:p w:rsidR="002F1396" w:rsidRDefault="00FC566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2F1396" w:rsidRDefault="00FC566A">
      <w:pPr>
        <w:tabs>
          <w:tab w:val="right" w:leader="underscore" w:pos="9356"/>
        </w:tabs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tutte le condizioni e dei termini di partecipazione </w:t>
      </w:r>
      <w:r w:rsidRPr="00D711BC">
        <w:rPr>
          <w:rFonts w:ascii="Arial" w:hAnsi="Arial" w:cs="Arial"/>
          <w:sz w:val="20"/>
          <w:szCs w:val="20"/>
        </w:rPr>
        <w:t>stabiliti nell’Avviso in oggetto, pubblicato sul sito internet della REA Impianti S.r.l. Unipersonale e recante la data del</w:t>
      </w:r>
      <w:r w:rsidR="009C47B7" w:rsidRPr="00D711BC">
        <w:rPr>
          <w:rFonts w:ascii="Arial" w:hAnsi="Arial" w:cs="Arial"/>
          <w:sz w:val="20"/>
          <w:szCs w:val="20"/>
        </w:rPr>
        <w:t xml:space="preserve"> </w:t>
      </w:r>
      <w:r w:rsidR="00D32A6C" w:rsidRPr="005C21CF">
        <w:rPr>
          <w:rFonts w:ascii="Arial" w:hAnsi="Arial" w:cs="Arial"/>
          <w:sz w:val="20"/>
          <w:szCs w:val="20"/>
        </w:rPr>
        <w:t>03/11</w:t>
      </w:r>
      <w:r w:rsidRPr="005C21CF">
        <w:rPr>
          <w:rFonts w:ascii="Arial" w:hAnsi="Arial" w:cs="Arial"/>
          <w:sz w:val="20"/>
          <w:szCs w:val="20"/>
        </w:rPr>
        <w:t>/2017</w:t>
      </w:r>
    </w:p>
    <w:p w:rsidR="002F1396" w:rsidRDefault="00FC566A">
      <w:pPr>
        <w:tabs>
          <w:tab w:val="right" w:leader="underscore" w:pos="9356"/>
        </w:tabs>
        <w:spacing w:line="36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2F1396" w:rsidRDefault="00FC566A" w:rsidP="00F202D9">
      <w:pPr>
        <w:tabs>
          <w:tab w:val="right" w:leader="underscore" w:pos="9356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l’interesse</w:t>
      </w:r>
      <w:proofErr w:type="gramEnd"/>
      <w:r>
        <w:rPr>
          <w:rFonts w:ascii="Arial" w:hAnsi="Arial" w:cs="Arial"/>
          <w:sz w:val="20"/>
          <w:szCs w:val="20"/>
        </w:rPr>
        <w:t xml:space="preserve"> a partecipare alla procedura individuata in oggetto</w:t>
      </w: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FC566A">
      <w:pPr>
        <w:spacing w:line="360" w:lineRule="auto"/>
        <w:ind w:right="3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F202D9" w:rsidRDefault="00FC566A" w:rsidP="00F202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02D9"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2F1396" w:rsidRDefault="005C21CF" w:rsidP="00F202D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</w:t>
      </w:r>
      <w:r w:rsidR="00FC566A" w:rsidRPr="00F202D9">
        <w:rPr>
          <w:rFonts w:ascii="Arial" w:hAnsi="Arial" w:cs="Arial"/>
          <w:sz w:val="20"/>
          <w:szCs w:val="20"/>
        </w:rPr>
        <w:t>insussistenza</w:t>
      </w:r>
      <w:proofErr w:type="gramEnd"/>
      <w:r w:rsidR="00FC566A" w:rsidRPr="00F202D9">
        <w:rPr>
          <w:rFonts w:ascii="Arial" w:hAnsi="Arial" w:cs="Arial"/>
          <w:sz w:val="20"/>
          <w:szCs w:val="20"/>
        </w:rPr>
        <w:t xml:space="preserve"> dei motivi di esclusione elencati all’art. 80 del D. Lgs. 50/2016;</w:t>
      </w:r>
    </w:p>
    <w:p w:rsidR="002F1396" w:rsidRPr="00F202D9" w:rsidRDefault="00FC566A" w:rsidP="00F202D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02D9">
        <w:rPr>
          <w:rFonts w:ascii="Arial" w:hAnsi="Arial" w:cs="Arial"/>
          <w:sz w:val="20"/>
          <w:szCs w:val="20"/>
        </w:rPr>
        <w:t>possesso</w:t>
      </w:r>
      <w:proofErr w:type="gramEnd"/>
      <w:r w:rsidRPr="00F202D9">
        <w:rPr>
          <w:rFonts w:ascii="Arial" w:hAnsi="Arial" w:cs="Arial"/>
          <w:sz w:val="20"/>
          <w:szCs w:val="20"/>
        </w:rPr>
        <w:t xml:space="preserve"> dei seguenti requisiti di idoneità professionale e capacità economica e tecnica, di cui all'art. 83 del D.lgs. 18 aprile 2016 n. 50</w:t>
      </w:r>
      <w:r w:rsidR="00F202D9" w:rsidRPr="00F202D9">
        <w:rPr>
          <w:rFonts w:ascii="Arial" w:hAnsi="Arial" w:cs="Arial"/>
          <w:sz w:val="20"/>
          <w:szCs w:val="20"/>
        </w:rPr>
        <w:t>.</w:t>
      </w:r>
    </w:p>
    <w:p w:rsidR="002F1396" w:rsidRDefault="00FC566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iscrizione</w:t>
      </w:r>
      <w:proofErr w:type="gramEnd"/>
      <w:r>
        <w:rPr>
          <w:rFonts w:ascii="Arial" w:hAnsi="Arial" w:cs="Arial"/>
          <w:sz w:val="20"/>
          <w:szCs w:val="20"/>
        </w:rPr>
        <w:t xml:space="preserve"> nel registro delle imprese presso la C.C.I.A.A._____</w:t>
      </w:r>
      <w:r w:rsidR="00F202D9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________________________________________________ quale oggetto sociale_________________________________________________________</w:t>
      </w:r>
    </w:p>
    <w:p w:rsidR="00F202D9" w:rsidRPr="00F202D9" w:rsidRDefault="00F202D9">
      <w:pPr>
        <w:pStyle w:val="NormaleWeb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Possesso nel triennio 2014/2015/2016 di una raccolta premi non inferiore a € 20.000.000,00 per ciascuna annualità</w:t>
      </w:r>
      <w:r w:rsidR="00D32A6C">
        <w:rPr>
          <w:rFonts w:ascii="Arial" w:hAnsi="Arial" w:cs="Arial"/>
          <w:sz w:val="20"/>
          <w:szCs w:val="20"/>
        </w:rPr>
        <w:t xml:space="preserve"> relativamente ai Lotti 1 e 2 ed € 5.000.000,00 relativamente al Lotto 3</w:t>
      </w:r>
      <w:r>
        <w:rPr>
          <w:rFonts w:ascii="Arial" w:hAnsi="Arial" w:cs="Arial"/>
          <w:sz w:val="20"/>
          <w:szCs w:val="20"/>
        </w:rPr>
        <w:t>;</w:t>
      </w:r>
    </w:p>
    <w:p w:rsidR="00F202D9" w:rsidRDefault="00F202D9">
      <w:pPr>
        <w:pStyle w:val="NormaleWeb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sz w:val="20"/>
          <w:szCs w:val="20"/>
        </w:rPr>
        <w:t>regolare</w:t>
      </w:r>
      <w:proofErr w:type="gramEnd"/>
      <w:r>
        <w:rPr>
          <w:rFonts w:ascii="Arial" w:hAnsi="Arial" w:cs="Arial"/>
          <w:sz w:val="20"/>
          <w:szCs w:val="20"/>
        </w:rPr>
        <w:t xml:space="preserve"> esecuzione nell’ultimo triennio 2014/2015/2016 almeno tre contratti analoghi resi alle Pubbliche Amministrazioni</w:t>
      </w:r>
    </w:p>
    <w:p w:rsidR="002F1396" w:rsidRDefault="002F1396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F1396" w:rsidRDefault="00FC566A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2F1396" w:rsidRDefault="002F1396">
      <w:pPr>
        <w:spacing w:line="36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F1396" w:rsidRDefault="00FC566A">
      <w:pPr>
        <w:suppressAutoHyphens/>
        <w:spacing w:after="0" w:line="36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2F1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2F1396" w:rsidRDefault="00FC566A">
      <w:pPr>
        <w:tabs>
          <w:tab w:val="left" w:leader="dot" w:pos="8789"/>
          <w:tab w:val="left" w:pos="9214"/>
        </w:tabs>
        <w:spacing w:line="360" w:lineRule="auto"/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2F1396" w:rsidRDefault="00FC566A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5C21CF" w:rsidRDefault="005C21CF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2F1396" w:rsidRDefault="00FC5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445 2000</w:t>
      </w:r>
    </w:p>
    <w:p w:rsidR="002F1396" w:rsidRDefault="002F1396"/>
    <w:sectPr w:rsidR="002F1396">
      <w:pgSz w:w="11906" w:h="16838"/>
      <w:pgMar w:top="1976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24A"/>
    <w:multiLevelType w:val="multilevel"/>
    <w:tmpl w:val="BF80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334EE"/>
    <w:multiLevelType w:val="multilevel"/>
    <w:tmpl w:val="961E8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603E9A"/>
    <w:multiLevelType w:val="multilevel"/>
    <w:tmpl w:val="B31A9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205DF"/>
    <w:multiLevelType w:val="hybridMultilevel"/>
    <w:tmpl w:val="CDFE2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96"/>
    <w:rsid w:val="002F1396"/>
    <w:rsid w:val="005C21CF"/>
    <w:rsid w:val="009C47B7"/>
    <w:rsid w:val="00D32A6C"/>
    <w:rsid w:val="00D711BC"/>
    <w:rsid w:val="00F202D9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06F9-6312-4EB8-833A-141FC38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58F5"/>
    <w:rPr>
      <w:rFonts w:ascii="Segoe UI" w:hAnsi="Segoe UI" w:cs="Mangal"/>
      <w:sz w:val="18"/>
      <w:szCs w:val="16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ascii="Arial" w:hAnsi="Arial" w:cs="Wingdings"/>
      <w:b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ascii="Arial" w:hAnsi="Arial" w:cs="Wingdings"/>
      <w:b/>
      <w:sz w:val="20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58F5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0F6FA2"/>
    <w:pPr>
      <w:spacing w:beforeAutospacing="1" w:afterAutospacing="1" w:line="240" w:lineRule="auto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reaimpianti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E359-FAC3-4447-84B5-BC8515C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dc:description/>
  <cp:lastModifiedBy>Vanessa Nocchi</cp:lastModifiedBy>
  <cp:revision>4</cp:revision>
  <cp:lastPrinted>2017-10-27T07:46:00Z</cp:lastPrinted>
  <dcterms:created xsi:type="dcterms:W3CDTF">2017-10-27T08:00:00Z</dcterms:created>
  <dcterms:modified xsi:type="dcterms:W3CDTF">2017-11-03T13:14:00Z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